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E3F" w:rsidRDefault="001C500D">
      <w:pPr>
        <w:pStyle w:val="a3"/>
        <w:spacing w:before="71" w:line="242" w:lineRule="auto"/>
        <w:ind w:left="4277" w:right="207"/>
      </w:pPr>
      <w:r>
        <w:rPr>
          <w:noProof/>
          <w:lang w:eastAsia="ru-RU"/>
        </w:rPr>
        <w:drawing>
          <wp:anchor distT="0" distB="0" distL="0" distR="0" simplePos="0" relativeHeight="487541248" behindDoc="1" locked="0" layoutInCell="1" allowOverlap="1">
            <wp:simplePos x="0" y="0"/>
            <wp:positionH relativeFrom="page">
              <wp:posOffset>5489575</wp:posOffset>
            </wp:positionH>
            <wp:positionV relativeFrom="paragraph">
              <wp:posOffset>1647229</wp:posOffset>
            </wp:positionV>
            <wp:extent cx="77224" cy="100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24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Аннотация</w:t>
      </w:r>
      <w:r>
        <w:rPr>
          <w:spacing w:val="-4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рабочей</w:t>
      </w:r>
      <w:r>
        <w:rPr>
          <w:spacing w:val="58"/>
        </w:rPr>
        <w:t xml:space="preserve"> </w:t>
      </w:r>
      <w:r>
        <w:t>программе</w:t>
      </w:r>
      <w:r>
        <w:rPr>
          <w:spacing w:val="5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музыке</w:t>
      </w:r>
      <w:r>
        <w:rPr>
          <w:spacing w:val="-5"/>
        </w:rPr>
        <w:t xml:space="preserve"> </w:t>
      </w:r>
      <w:r>
        <w:t>основного</w:t>
      </w:r>
      <w:r>
        <w:rPr>
          <w:spacing w:val="57"/>
        </w:rPr>
        <w:t xml:space="preserve"> </w:t>
      </w:r>
      <w:r>
        <w:t>общего образования.</w:t>
      </w:r>
      <w:r>
        <w:rPr>
          <w:spacing w:val="-57"/>
        </w:rPr>
        <w:t xml:space="preserve"> </w:t>
      </w:r>
      <w:r>
        <w:t>(ФГОС</w:t>
      </w:r>
      <w:r>
        <w:rPr>
          <w:spacing w:val="-2"/>
        </w:rPr>
        <w:t xml:space="preserve"> </w:t>
      </w:r>
      <w:r>
        <w:t>ООО)</w:t>
      </w:r>
    </w:p>
    <w:p w:rsidR="00D32E3F" w:rsidRDefault="00D32E3F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91"/>
        <w:gridCol w:w="7659"/>
      </w:tblGrid>
      <w:tr w:rsidR="00D32E3F">
        <w:trPr>
          <w:trHeight w:val="287"/>
        </w:trPr>
        <w:tc>
          <w:tcPr>
            <w:tcW w:w="2291" w:type="dxa"/>
          </w:tcPr>
          <w:p w:rsidR="00D32E3F" w:rsidRDefault="001C500D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D32E3F" w:rsidRDefault="001C500D">
            <w:pPr>
              <w:pStyle w:val="TableParagraph"/>
              <w:spacing w:line="267" w:lineRule="exact"/>
              <w:ind w:left="27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</w:tr>
      <w:tr w:rsidR="00D32E3F">
        <w:trPr>
          <w:trHeight w:val="681"/>
        </w:trPr>
        <w:tc>
          <w:tcPr>
            <w:tcW w:w="2291" w:type="dxa"/>
          </w:tcPr>
          <w:p w:rsidR="00D32E3F" w:rsidRDefault="001C500D">
            <w:pPr>
              <w:pStyle w:val="TableParagraph"/>
              <w:spacing w:line="272" w:lineRule="exact"/>
              <w:ind w:left="9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D32E3F" w:rsidRDefault="001C500D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D32E3F" w:rsidRDefault="001C500D">
            <w:pPr>
              <w:pStyle w:val="TableParagraph"/>
              <w:spacing w:line="268" w:lineRule="exact"/>
              <w:ind w:left="27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D32E3F">
        <w:trPr>
          <w:trHeight w:val="5266"/>
        </w:trPr>
        <w:tc>
          <w:tcPr>
            <w:tcW w:w="2291" w:type="dxa"/>
          </w:tcPr>
          <w:p w:rsidR="00D32E3F" w:rsidRDefault="001C500D">
            <w:pPr>
              <w:pStyle w:val="TableParagraph"/>
              <w:spacing w:line="264" w:lineRule="auto"/>
              <w:ind w:left="95" w:right="752"/>
              <w:jc w:val="both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D32E3F" w:rsidRDefault="001C500D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spacing w:line="242" w:lineRule="auto"/>
              <w:ind w:right="896" w:firstLine="0"/>
              <w:rPr>
                <w:sz w:val="24"/>
              </w:rPr>
            </w:pPr>
            <w:r>
              <w:rPr>
                <w:sz w:val="24"/>
              </w:rPr>
              <w:t>Федеральный закон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29.12.2012г.№273-ФЗ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D32E3F" w:rsidRDefault="001C500D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-Приказ Министерства просвещения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«Об утверждении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  <w:p w:rsidR="00D32E3F" w:rsidRDefault="001C500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05.07.2021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64101)</w:t>
            </w:r>
          </w:p>
          <w:p w:rsidR="00D32E3F" w:rsidRDefault="001C500D">
            <w:pPr>
              <w:pStyle w:val="TableParagraph"/>
              <w:ind w:right="399"/>
              <w:rPr>
                <w:sz w:val="24"/>
              </w:rPr>
            </w:pPr>
            <w:r>
              <w:rPr>
                <w:sz w:val="24"/>
              </w:rPr>
              <w:t>-Приказ Министерства просвещения Российской Федерации № 568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18.07.2022 “О внесении изменений в федеральный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</w:p>
          <w:p w:rsidR="00D32E3F" w:rsidRDefault="001C500D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(Зарегистрирован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17.08.2022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69675)</w:t>
            </w:r>
          </w:p>
          <w:p w:rsidR="00D32E3F" w:rsidRDefault="001C500D">
            <w:pPr>
              <w:pStyle w:val="TableParagraph"/>
              <w:numPr>
                <w:ilvl w:val="0"/>
                <w:numId w:val="3"/>
              </w:numPr>
              <w:tabs>
                <w:tab w:val="left" w:pos="153"/>
              </w:tabs>
              <w:ind w:right="172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02.08.2022 № 653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федерального перечня электронных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допущенных к использованию при реализации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(Зареги</w:t>
            </w:r>
            <w:r>
              <w:rPr>
                <w:sz w:val="24"/>
              </w:rPr>
              <w:t>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29.08.2022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69822)</w:t>
            </w:r>
          </w:p>
          <w:p w:rsidR="00D32E3F" w:rsidRDefault="001C500D">
            <w:pPr>
              <w:pStyle w:val="TableParagraph"/>
              <w:ind w:right="16"/>
              <w:rPr>
                <w:sz w:val="24"/>
              </w:rPr>
            </w:pPr>
            <w:r>
              <w:rPr>
                <w:sz w:val="24"/>
              </w:rPr>
              <w:t>-Приказ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 № 370 “Об утверждении федеральной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12.07.2023)</w:t>
            </w:r>
          </w:p>
          <w:p w:rsidR="00D32E3F" w:rsidRDefault="001C500D" w:rsidP="00494D8B">
            <w:pPr>
              <w:pStyle w:val="TableParagraph"/>
              <w:spacing w:before="16" w:line="261" w:lineRule="exact"/>
              <w:ind w:left="27"/>
              <w:rPr>
                <w:sz w:val="24"/>
              </w:rPr>
            </w:pPr>
            <w:r>
              <w:rPr>
                <w:sz w:val="24"/>
              </w:rPr>
              <w:t>-Основная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48"/>
                <w:sz w:val="24"/>
              </w:rPr>
              <w:t xml:space="preserve"> </w:t>
            </w:r>
            <w:proofErr w:type="spellStart"/>
            <w:r w:rsidR="00494D8B">
              <w:rPr>
                <w:sz w:val="24"/>
              </w:rPr>
              <w:t>Красногорская</w:t>
            </w:r>
            <w:proofErr w:type="spellEnd"/>
            <w:r w:rsidR="00494D8B">
              <w:rPr>
                <w:sz w:val="24"/>
              </w:rPr>
              <w:t xml:space="preserve"> СОШ</w:t>
            </w:r>
          </w:p>
        </w:tc>
      </w:tr>
      <w:tr w:rsidR="00D32E3F">
        <w:trPr>
          <w:trHeight w:val="1358"/>
        </w:trPr>
        <w:tc>
          <w:tcPr>
            <w:tcW w:w="2291" w:type="dxa"/>
          </w:tcPr>
          <w:p w:rsidR="00D32E3F" w:rsidRDefault="001C500D">
            <w:pPr>
              <w:pStyle w:val="TableParagraph"/>
              <w:spacing w:line="249" w:lineRule="exact"/>
              <w:ind w:left="9"/>
            </w:pPr>
            <w:r>
              <w:t>Реализуемый УМК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494D8B" w:rsidRDefault="00494D8B" w:rsidP="00494D8B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line="266" w:lineRule="exact"/>
              <w:ind w:left="210" w:hanging="145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 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 Критская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Д., Акционерное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494D8B" w:rsidRDefault="00494D8B" w:rsidP="00494D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  <w:p w:rsidR="00494D8B" w:rsidRDefault="00494D8B" w:rsidP="00494D8B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line="266" w:lineRule="exact"/>
              <w:ind w:left="210" w:hanging="145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 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 Критская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Д., Акционерное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494D8B" w:rsidRDefault="00494D8B" w:rsidP="00494D8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  <w:p w:rsidR="00D32E3F" w:rsidRDefault="001C500D">
            <w:pPr>
              <w:pStyle w:val="TableParagraph"/>
              <w:numPr>
                <w:ilvl w:val="0"/>
                <w:numId w:val="2"/>
              </w:numPr>
              <w:tabs>
                <w:tab w:val="left" w:pos="211"/>
              </w:tabs>
              <w:spacing w:line="266" w:lineRule="exact"/>
              <w:ind w:left="210" w:hanging="145"/>
              <w:rPr>
                <w:sz w:val="24"/>
              </w:rPr>
            </w:pPr>
            <w:r>
              <w:rPr>
                <w:sz w:val="24"/>
              </w:rPr>
              <w:t>Музыка,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494D8B">
              <w:rPr>
                <w:sz w:val="24"/>
              </w:rPr>
              <w:t>: учебник,</w:t>
            </w:r>
            <w:r w:rsidR="00494D8B">
              <w:rPr>
                <w:spacing w:val="-1"/>
                <w:sz w:val="24"/>
              </w:rPr>
              <w:t xml:space="preserve"> </w:t>
            </w:r>
            <w:r w:rsidR="00494D8B">
              <w:rPr>
                <w:sz w:val="24"/>
              </w:rPr>
              <w:t>7</w:t>
            </w:r>
            <w:r w:rsidR="00494D8B">
              <w:rPr>
                <w:spacing w:val="-2"/>
                <w:sz w:val="24"/>
              </w:rPr>
              <w:t xml:space="preserve"> </w:t>
            </w:r>
            <w:r w:rsidR="00494D8B">
              <w:rPr>
                <w:sz w:val="24"/>
              </w:rPr>
              <w:t xml:space="preserve">класс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Сергеева 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П., Критская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Д., Акционерное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</w:p>
          <w:p w:rsidR="00D32E3F" w:rsidRDefault="001C500D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«Издательство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  <w:p w:rsidR="00D32E3F" w:rsidRDefault="001C500D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"/>
              <w:ind w:right="434" w:firstLine="62"/>
              <w:rPr>
                <w:sz w:val="24"/>
              </w:rPr>
            </w:pPr>
            <w:r>
              <w:rPr>
                <w:sz w:val="24"/>
              </w:rPr>
              <w:t>Музыка: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8-й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Акционерное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«Просвещение».</w:t>
            </w:r>
          </w:p>
        </w:tc>
      </w:tr>
      <w:tr w:rsidR="00D32E3F">
        <w:trPr>
          <w:trHeight w:val="738"/>
        </w:trPr>
        <w:tc>
          <w:tcPr>
            <w:tcW w:w="2291" w:type="dxa"/>
          </w:tcPr>
          <w:p w:rsidR="00D32E3F" w:rsidRDefault="001C500D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D32E3F" w:rsidRDefault="001C500D">
            <w:pPr>
              <w:pStyle w:val="TableParagraph"/>
              <w:spacing w:before="89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D32E3F" w:rsidRDefault="001C500D">
            <w:pPr>
              <w:pStyle w:val="TableParagraph"/>
              <w:spacing w:before="1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D32E3F">
        <w:trPr>
          <w:trHeight w:val="710"/>
        </w:trPr>
        <w:tc>
          <w:tcPr>
            <w:tcW w:w="2291" w:type="dxa"/>
          </w:tcPr>
          <w:p w:rsidR="00D32E3F" w:rsidRDefault="001C500D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D32E3F" w:rsidRDefault="001C500D">
            <w:pPr>
              <w:pStyle w:val="TableParagraph"/>
              <w:spacing w:before="75"/>
              <w:ind w:left="105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D32E3F" w:rsidRDefault="001C500D">
            <w:pPr>
              <w:pStyle w:val="TableParagraph"/>
              <w:spacing w:before="1"/>
              <w:ind w:left="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 w:rsidR="00494D8B">
              <w:rPr>
                <w:sz w:val="24"/>
              </w:rPr>
              <w:t>5</w:t>
            </w:r>
            <w:r>
              <w:rPr>
                <w:sz w:val="24"/>
              </w:rPr>
              <w:t>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D32E3F">
        <w:trPr>
          <w:trHeight w:val="1472"/>
        </w:trPr>
        <w:tc>
          <w:tcPr>
            <w:tcW w:w="2291" w:type="dxa"/>
          </w:tcPr>
          <w:p w:rsidR="00D32E3F" w:rsidRDefault="001C500D">
            <w:pPr>
              <w:pStyle w:val="TableParagraph"/>
              <w:spacing w:line="242" w:lineRule="auto"/>
              <w:ind w:left="105" w:right="511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32E3F" w:rsidRDefault="001C500D">
            <w:pPr>
              <w:pStyle w:val="TableParagraph"/>
              <w:spacing w:before="72"/>
              <w:ind w:left="105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плане</w:t>
            </w:r>
            <w:proofErr w:type="gramEnd"/>
          </w:p>
        </w:tc>
        <w:tc>
          <w:tcPr>
            <w:tcW w:w="7659" w:type="dxa"/>
            <w:tcBorders>
              <w:right w:val="single" w:sz="12" w:space="0" w:color="000000"/>
            </w:tcBorders>
          </w:tcPr>
          <w:p w:rsidR="00494D8B" w:rsidRDefault="00494D8B" w:rsidP="00494D8B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D32E3F" w:rsidRPr="00494D8B" w:rsidRDefault="00494D8B" w:rsidP="00494D8B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D32E3F" w:rsidRDefault="001C500D" w:rsidP="00494D8B">
            <w:pPr>
              <w:pStyle w:val="TableParagraph"/>
              <w:numPr>
                <w:ilvl w:val="0"/>
                <w:numId w:val="1"/>
              </w:numPr>
              <w:tabs>
                <w:tab w:val="left" w:pos="26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:rsidR="00D32E3F" w:rsidRDefault="001C500D">
            <w:pPr>
              <w:pStyle w:val="TableParagraph"/>
              <w:numPr>
                <w:ilvl w:val="0"/>
                <w:numId w:val="1"/>
              </w:numPr>
              <w:tabs>
                <w:tab w:val="left" w:pos="244"/>
              </w:tabs>
              <w:spacing w:line="275" w:lineRule="exact"/>
              <w:ind w:left="243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:rsidR="001C500D" w:rsidRDefault="001C500D"/>
    <w:sectPr w:rsidR="001C500D" w:rsidSect="00D32E3F">
      <w:type w:val="continuous"/>
      <w:pgSz w:w="11910" w:h="16840"/>
      <w:pgMar w:top="1040" w:right="70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89"/>
    <w:multiLevelType w:val="hybridMultilevel"/>
    <w:tmpl w:val="22AA27BE"/>
    <w:lvl w:ilvl="0" w:tplc="E1C03BAE">
      <w:start w:val="5"/>
      <w:numFmt w:val="decimal"/>
      <w:lvlText w:val="%1"/>
      <w:lvlJc w:val="left"/>
      <w:pPr>
        <w:ind w:left="26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7C7FAE">
      <w:numFmt w:val="bullet"/>
      <w:lvlText w:val="•"/>
      <w:lvlJc w:val="left"/>
      <w:pPr>
        <w:ind w:left="997" w:hanging="183"/>
      </w:pPr>
      <w:rPr>
        <w:rFonts w:hint="default"/>
        <w:lang w:val="ru-RU" w:eastAsia="en-US" w:bidi="ar-SA"/>
      </w:rPr>
    </w:lvl>
    <w:lvl w:ilvl="2" w:tplc="9FF021F2">
      <w:numFmt w:val="bullet"/>
      <w:lvlText w:val="•"/>
      <w:lvlJc w:val="left"/>
      <w:pPr>
        <w:ind w:left="1734" w:hanging="183"/>
      </w:pPr>
      <w:rPr>
        <w:rFonts w:hint="default"/>
        <w:lang w:val="ru-RU" w:eastAsia="en-US" w:bidi="ar-SA"/>
      </w:rPr>
    </w:lvl>
    <w:lvl w:ilvl="3" w:tplc="CCD6A76E">
      <w:numFmt w:val="bullet"/>
      <w:lvlText w:val="•"/>
      <w:lvlJc w:val="left"/>
      <w:pPr>
        <w:ind w:left="2472" w:hanging="183"/>
      </w:pPr>
      <w:rPr>
        <w:rFonts w:hint="default"/>
        <w:lang w:val="ru-RU" w:eastAsia="en-US" w:bidi="ar-SA"/>
      </w:rPr>
    </w:lvl>
    <w:lvl w:ilvl="4" w:tplc="993299C8">
      <w:numFmt w:val="bullet"/>
      <w:lvlText w:val="•"/>
      <w:lvlJc w:val="left"/>
      <w:pPr>
        <w:ind w:left="3209" w:hanging="183"/>
      </w:pPr>
      <w:rPr>
        <w:rFonts w:hint="default"/>
        <w:lang w:val="ru-RU" w:eastAsia="en-US" w:bidi="ar-SA"/>
      </w:rPr>
    </w:lvl>
    <w:lvl w:ilvl="5" w:tplc="28B039A0">
      <w:numFmt w:val="bullet"/>
      <w:lvlText w:val="•"/>
      <w:lvlJc w:val="left"/>
      <w:pPr>
        <w:ind w:left="3947" w:hanging="183"/>
      </w:pPr>
      <w:rPr>
        <w:rFonts w:hint="default"/>
        <w:lang w:val="ru-RU" w:eastAsia="en-US" w:bidi="ar-SA"/>
      </w:rPr>
    </w:lvl>
    <w:lvl w:ilvl="6" w:tplc="3A48657E">
      <w:numFmt w:val="bullet"/>
      <w:lvlText w:val="•"/>
      <w:lvlJc w:val="left"/>
      <w:pPr>
        <w:ind w:left="4684" w:hanging="183"/>
      </w:pPr>
      <w:rPr>
        <w:rFonts w:hint="default"/>
        <w:lang w:val="ru-RU" w:eastAsia="en-US" w:bidi="ar-SA"/>
      </w:rPr>
    </w:lvl>
    <w:lvl w:ilvl="7" w:tplc="08829D56">
      <w:numFmt w:val="bullet"/>
      <w:lvlText w:val="•"/>
      <w:lvlJc w:val="left"/>
      <w:pPr>
        <w:ind w:left="5421" w:hanging="183"/>
      </w:pPr>
      <w:rPr>
        <w:rFonts w:hint="default"/>
        <w:lang w:val="ru-RU" w:eastAsia="en-US" w:bidi="ar-SA"/>
      </w:rPr>
    </w:lvl>
    <w:lvl w:ilvl="8" w:tplc="72300B8C">
      <w:numFmt w:val="bullet"/>
      <w:lvlText w:val="•"/>
      <w:lvlJc w:val="left"/>
      <w:pPr>
        <w:ind w:left="6159" w:hanging="183"/>
      </w:pPr>
      <w:rPr>
        <w:rFonts w:hint="default"/>
        <w:lang w:val="ru-RU" w:eastAsia="en-US" w:bidi="ar-SA"/>
      </w:rPr>
    </w:lvl>
  </w:abstractNum>
  <w:abstractNum w:abstractNumId="1">
    <w:nsid w:val="1D307B65"/>
    <w:multiLevelType w:val="hybridMultilevel"/>
    <w:tmpl w:val="45509128"/>
    <w:lvl w:ilvl="0" w:tplc="16DC3DCA">
      <w:numFmt w:val="bullet"/>
      <w:lvlText w:val="-"/>
      <w:lvlJc w:val="left"/>
      <w:pPr>
        <w:ind w:left="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544804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2" w:tplc="25FCBBFE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B73CE8B0">
      <w:numFmt w:val="bullet"/>
      <w:lvlText w:val="•"/>
      <w:lvlJc w:val="left"/>
      <w:pPr>
        <w:ind w:left="2290" w:hanging="144"/>
      </w:pPr>
      <w:rPr>
        <w:rFonts w:hint="default"/>
        <w:lang w:val="ru-RU" w:eastAsia="en-US" w:bidi="ar-SA"/>
      </w:rPr>
    </w:lvl>
    <w:lvl w:ilvl="4" w:tplc="3006AF46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  <w:lvl w:ilvl="5" w:tplc="A4F85480">
      <w:numFmt w:val="bullet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6" w:tplc="2160A87E">
      <w:numFmt w:val="bullet"/>
      <w:lvlText w:val="•"/>
      <w:lvlJc w:val="left"/>
      <w:pPr>
        <w:ind w:left="4580" w:hanging="144"/>
      </w:pPr>
      <w:rPr>
        <w:rFonts w:hint="default"/>
        <w:lang w:val="ru-RU" w:eastAsia="en-US" w:bidi="ar-SA"/>
      </w:rPr>
    </w:lvl>
    <w:lvl w:ilvl="7" w:tplc="80CA3AAE">
      <w:numFmt w:val="bullet"/>
      <w:lvlText w:val="•"/>
      <w:lvlJc w:val="left"/>
      <w:pPr>
        <w:ind w:left="5343" w:hanging="144"/>
      </w:pPr>
      <w:rPr>
        <w:rFonts w:hint="default"/>
        <w:lang w:val="ru-RU" w:eastAsia="en-US" w:bidi="ar-SA"/>
      </w:rPr>
    </w:lvl>
    <w:lvl w:ilvl="8" w:tplc="9C144760">
      <w:numFmt w:val="bullet"/>
      <w:lvlText w:val="•"/>
      <w:lvlJc w:val="left"/>
      <w:pPr>
        <w:ind w:left="6107" w:hanging="144"/>
      </w:pPr>
      <w:rPr>
        <w:rFonts w:hint="default"/>
        <w:lang w:val="ru-RU" w:eastAsia="en-US" w:bidi="ar-SA"/>
      </w:rPr>
    </w:lvl>
  </w:abstractNum>
  <w:abstractNum w:abstractNumId="2">
    <w:nsid w:val="406935CB"/>
    <w:multiLevelType w:val="hybridMultilevel"/>
    <w:tmpl w:val="8B0235A0"/>
    <w:lvl w:ilvl="0" w:tplc="98AA3F5E">
      <w:start w:val="5"/>
      <w:numFmt w:val="decimal"/>
      <w:lvlText w:val="%1"/>
      <w:lvlJc w:val="left"/>
      <w:pPr>
        <w:ind w:left="6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2" w:hanging="360"/>
      </w:pPr>
    </w:lvl>
    <w:lvl w:ilvl="2" w:tplc="0419001B" w:tentative="1">
      <w:start w:val="1"/>
      <w:numFmt w:val="lowerRoman"/>
      <w:lvlText w:val="%3."/>
      <w:lvlJc w:val="right"/>
      <w:pPr>
        <w:ind w:left="2062" w:hanging="180"/>
      </w:pPr>
    </w:lvl>
    <w:lvl w:ilvl="3" w:tplc="0419000F" w:tentative="1">
      <w:start w:val="1"/>
      <w:numFmt w:val="decimal"/>
      <w:lvlText w:val="%4."/>
      <w:lvlJc w:val="left"/>
      <w:pPr>
        <w:ind w:left="2782" w:hanging="360"/>
      </w:pPr>
    </w:lvl>
    <w:lvl w:ilvl="4" w:tplc="04190019" w:tentative="1">
      <w:start w:val="1"/>
      <w:numFmt w:val="lowerLetter"/>
      <w:lvlText w:val="%5."/>
      <w:lvlJc w:val="left"/>
      <w:pPr>
        <w:ind w:left="3502" w:hanging="360"/>
      </w:pPr>
    </w:lvl>
    <w:lvl w:ilvl="5" w:tplc="0419001B" w:tentative="1">
      <w:start w:val="1"/>
      <w:numFmt w:val="lowerRoman"/>
      <w:lvlText w:val="%6."/>
      <w:lvlJc w:val="right"/>
      <w:pPr>
        <w:ind w:left="4222" w:hanging="180"/>
      </w:pPr>
    </w:lvl>
    <w:lvl w:ilvl="6" w:tplc="0419000F" w:tentative="1">
      <w:start w:val="1"/>
      <w:numFmt w:val="decimal"/>
      <w:lvlText w:val="%7."/>
      <w:lvlJc w:val="left"/>
      <w:pPr>
        <w:ind w:left="4942" w:hanging="360"/>
      </w:pPr>
    </w:lvl>
    <w:lvl w:ilvl="7" w:tplc="04190019" w:tentative="1">
      <w:start w:val="1"/>
      <w:numFmt w:val="lowerLetter"/>
      <w:lvlText w:val="%8."/>
      <w:lvlJc w:val="left"/>
      <w:pPr>
        <w:ind w:left="5662" w:hanging="360"/>
      </w:pPr>
    </w:lvl>
    <w:lvl w:ilvl="8" w:tplc="0419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3">
    <w:nsid w:val="5FB459FF"/>
    <w:multiLevelType w:val="hybridMultilevel"/>
    <w:tmpl w:val="BA54A3F0"/>
    <w:lvl w:ilvl="0" w:tplc="C02CCAA4">
      <w:numFmt w:val="bullet"/>
      <w:lvlText w:val="-"/>
      <w:lvlJc w:val="left"/>
      <w:pPr>
        <w:ind w:left="8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A82D77E">
      <w:numFmt w:val="bullet"/>
      <w:lvlText w:val="•"/>
      <w:lvlJc w:val="left"/>
      <w:pPr>
        <w:ind w:left="763" w:hanging="144"/>
      </w:pPr>
      <w:rPr>
        <w:rFonts w:hint="default"/>
        <w:lang w:val="ru-RU" w:eastAsia="en-US" w:bidi="ar-SA"/>
      </w:rPr>
    </w:lvl>
    <w:lvl w:ilvl="2" w:tplc="73AE6B2A">
      <w:numFmt w:val="bullet"/>
      <w:lvlText w:val="•"/>
      <w:lvlJc w:val="left"/>
      <w:pPr>
        <w:ind w:left="1526" w:hanging="144"/>
      </w:pPr>
      <w:rPr>
        <w:rFonts w:hint="default"/>
        <w:lang w:val="ru-RU" w:eastAsia="en-US" w:bidi="ar-SA"/>
      </w:rPr>
    </w:lvl>
    <w:lvl w:ilvl="3" w:tplc="8B967F72">
      <w:numFmt w:val="bullet"/>
      <w:lvlText w:val="•"/>
      <w:lvlJc w:val="left"/>
      <w:pPr>
        <w:ind w:left="2290" w:hanging="144"/>
      </w:pPr>
      <w:rPr>
        <w:rFonts w:hint="default"/>
        <w:lang w:val="ru-RU" w:eastAsia="en-US" w:bidi="ar-SA"/>
      </w:rPr>
    </w:lvl>
    <w:lvl w:ilvl="4" w:tplc="9598719A">
      <w:numFmt w:val="bullet"/>
      <w:lvlText w:val="•"/>
      <w:lvlJc w:val="left"/>
      <w:pPr>
        <w:ind w:left="3053" w:hanging="144"/>
      </w:pPr>
      <w:rPr>
        <w:rFonts w:hint="default"/>
        <w:lang w:val="ru-RU" w:eastAsia="en-US" w:bidi="ar-SA"/>
      </w:rPr>
    </w:lvl>
    <w:lvl w:ilvl="5" w:tplc="8BA820FC">
      <w:numFmt w:val="bullet"/>
      <w:lvlText w:val="•"/>
      <w:lvlJc w:val="left"/>
      <w:pPr>
        <w:ind w:left="3817" w:hanging="144"/>
      </w:pPr>
      <w:rPr>
        <w:rFonts w:hint="default"/>
        <w:lang w:val="ru-RU" w:eastAsia="en-US" w:bidi="ar-SA"/>
      </w:rPr>
    </w:lvl>
    <w:lvl w:ilvl="6" w:tplc="BDD0775C">
      <w:numFmt w:val="bullet"/>
      <w:lvlText w:val="•"/>
      <w:lvlJc w:val="left"/>
      <w:pPr>
        <w:ind w:left="4580" w:hanging="144"/>
      </w:pPr>
      <w:rPr>
        <w:rFonts w:hint="default"/>
        <w:lang w:val="ru-RU" w:eastAsia="en-US" w:bidi="ar-SA"/>
      </w:rPr>
    </w:lvl>
    <w:lvl w:ilvl="7" w:tplc="A6B6361A">
      <w:numFmt w:val="bullet"/>
      <w:lvlText w:val="•"/>
      <w:lvlJc w:val="left"/>
      <w:pPr>
        <w:ind w:left="5343" w:hanging="144"/>
      </w:pPr>
      <w:rPr>
        <w:rFonts w:hint="default"/>
        <w:lang w:val="ru-RU" w:eastAsia="en-US" w:bidi="ar-SA"/>
      </w:rPr>
    </w:lvl>
    <w:lvl w:ilvl="8" w:tplc="CB041102">
      <w:numFmt w:val="bullet"/>
      <w:lvlText w:val="•"/>
      <w:lvlJc w:val="left"/>
      <w:pPr>
        <w:ind w:left="6107" w:hanging="14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32E3F"/>
    <w:rsid w:val="001C500D"/>
    <w:rsid w:val="00494D8B"/>
    <w:rsid w:val="00D32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32E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32E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32E3F"/>
    <w:pPr>
      <w:spacing w:before="10"/>
      <w:ind w:hanging="347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32E3F"/>
  </w:style>
  <w:style w:type="paragraph" w:customStyle="1" w:styleId="TableParagraph">
    <w:name w:val="Table Paragraph"/>
    <w:basedOn w:val="a"/>
    <w:uiPriority w:val="1"/>
    <w:qFormat/>
    <w:rsid w:val="00D32E3F"/>
    <w:pPr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2023-10-03T04:41:00Z</dcterms:created>
  <dcterms:modified xsi:type="dcterms:W3CDTF">2023-10-03T04:51:00Z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